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Список требуемой строительной продукции</w:t>
      </w:r>
    </w:p>
    <w:p>
      <w:pPr>
        <w:jc w:val="center"/>
        <w:rPr>
          <w:rFonts w:cs="Times New Roman"/>
          <w:sz w:val="32"/>
          <w:szCs w:val="32"/>
          <w:lang w:eastAsia="zh-CN"/>
        </w:rPr>
      </w:pPr>
      <w:r>
        <w:rPr>
          <w:rFonts w:hint="eastAsia" w:cs="Times New Roman"/>
          <w:sz w:val="32"/>
          <w:szCs w:val="32"/>
          <w:lang w:eastAsia="zh-CN"/>
        </w:rPr>
        <w:t>俄罗斯方面所需建筑产品清单</w:t>
      </w:r>
    </w:p>
    <w:p>
      <w:pPr>
        <w:jc w:val="center"/>
        <w:rPr>
          <w:rFonts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pStyle w:val="4"/>
        <w:numPr>
          <w:ilvl w:val="0"/>
          <w:numId w:val="1"/>
        </w:numPr>
        <w:spacing w:after="200" w:line="360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Отделочные материалы для внутренней отделки </w:t>
      </w:r>
      <w:r>
        <w:rPr>
          <w:rFonts w:hint="eastAsia" w:cs="Times New Roman"/>
          <w:sz w:val="32"/>
          <w:szCs w:val="32"/>
          <w:lang w:eastAsia="zh-CN"/>
        </w:rPr>
        <w:t>室内装饰材料</w:t>
      </w:r>
    </w:p>
    <w:p>
      <w:pPr>
        <w:pStyle w:val="4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– лакокрасочные, антикоррозийные</w:t>
      </w:r>
      <w:r>
        <w:rPr>
          <w:rFonts w:hint="eastAsia" w:cs="Times New Roman"/>
          <w:sz w:val="32"/>
          <w:szCs w:val="32"/>
          <w:lang w:eastAsia="zh-CN"/>
        </w:rPr>
        <w:t>防腐油漆</w:t>
      </w:r>
    </w:p>
    <w:p>
      <w:pPr>
        <w:pStyle w:val="4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– шпатлевки</w:t>
      </w:r>
      <w:r>
        <w:rPr>
          <w:rFonts w:hint="eastAsia" w:cs="Times New Roman"/>
          <w:sz w:val="32"/>
          <w:szCs w:val="32"/>
          <w:lang w:eastAsia="zh-CN"/>
        </w:rPr>
        <w:t>腻子</w:t>
      </w:r>
    </w:p>
    <w:p>
      <w:pPr>
        <w:pStyle w:val="4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– клеи</w:t>
      </w:r>
      <w:r>
        <w:rPr>
          <w:rFonts w:hint="eastAsia" w:cs="Times New Roman"/>
          <w:sz w:val="32"/>
          <w:szCs w:val="32"/>
          <w:lang w:eastAsia="zh-CN"/>
        </w:rPr>
        <w:t>胶粘剂</w:t>
      </w:r>
    </w:p>
    <w:p>
      <w:pPr>
        <w:pStyle w:val="4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– плиточные материалы</w:t>
      </w:r>
      <w:r>
        <w:rPr>
          <w:rFonts w:hint="eastAsia" w:cs="Times New Roman"/>
          <w:sz w:val="32"/>
          <w:szCs w:val="32"/>
          <w:lang w:eastAsia="zh-CN"/>
        </w:rPr>
        <w:t>瓷砖材料</w:t>
      </w:r>
    </w:p>
    <w:p>
      <w:pPr>
        <w:pStyle w:val="4"/>
        <w:spacing w:line="360" w:lineRule="auto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– покрытия для пола</w:t>
      </w:r>
      <w:r>
        <w:rPr>
          <w:rFonts w:hint="eastAsia" w:cs="Times New Roman"/>
          <w:sz w:val="32"/>
          <w:szCs w:val="32"/>
          <w:lang w:eastAsia="zh-CN"/>
        </w:rPr>
        <w:t xml:space="preserve"> 地板覆盖物</w:t>
      </w:r>
    </w:p>
    <w:p>
      <w:pPr>
        <w:pStyle w:val="4"/>
        <w:numPr>
          <w:ilvl w:val="0"/>
          <w:numId w:val="1"/>
        </w:numPr>
        <w:spacing w:after="200" w:line="360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Фасадные системы</w:t>
      </w:r>
      <w:r>
        <w:rPr>
          <w:rFonts w:hint="eastAsia" w:cs="Times New Roman"/>
          <w:sz w:val="32"/>
          <w:szCs w:val="32"/>
          <w:lang w:eastAsia="zh-CN"/>
        </w:rPr>
        <w:t xml:space="preserve"> 立面系统</w:t>
      </w:r>
    </w:p>
    <w:p>
      <w:pPr>
        <w:pStyle w:val="4"/>
        <w:numPr>
          <w:ilvl w:val="0"/>
          <w:numId w:val="1"/>
        </w:numPr>
        <w:spacing w:after="200" w:line="360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Материалы и изделия кровельные, гидроизоляционные, звукоизоляционные, черепица</w:t>
      </w:r>
      <w:r>
        <w:rPr>
          <w:rFonts w:hint="eastAsia" w:cs="Times New Roman"/>
          <w:sz w:val="32"/>
          <w:szCs w:val="32"/>
          <w:lang w:eastAsia="zh-CN"/>
        </w:rPr>
        <w:t>屋面，防水，隔音，瓦等材料</w:t>
      </w:r>
    </w:p>
    <w:p>
      <w:pPr>
        <w:pStyle w:val="4"/>
        <w:numPr>
          <w:ilvl w:val="0"/>
          <w:numId w:val="1"/>
        </w:numPr>
        <w:spacing w:after="200" w:line="360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Материалы и изделия для систем вентиляции и кондиционирования</w:t>
      </w:r>
      <w:r>
        <w:rPr>
          <w:rFonts w:hint="eastAsia" w:cs="Times New Roman"/>
          <w:sz w:val="32"/>
          <w:szCs w:val="32"/>
          <w:lang w:eastAsia="zh-CN"/>
        </w:rPr>
        <w:t>通风、空调系统用材料及产品</w:t>
      </w:r>
    </w:p>
    <w:p>
      <w:pPr>
        <w:pStyle w:val="4"/>
        <w:numPr>
          <w:ilvl w:val="0"/>
          <w:numId w:val="1"/>
        </w:numPr>
        <w:spacing w:after="200" w:line="360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Материалы и изделия для водоснабжения канализации</w:t>
      </w:r>
      <w:r>
        <w:rPr>
          <w:rFonts w:hint="eastAsia" w:cs="Times New Roman"/>
          <w:sz w:val="32"/>
          <w:szCs w:val="32"/>
          <w:lang w:eastAsia="zh-CN"/>
        </w:rPr>
        <w:t xml:space="preserve"> 供水排水相关材料及产品</w:t>
      </w:r>
    </w:p>
    <w:p>
      <w:pPr>
        <w:pStyle w:val="4"/>
        <w:numPr>
          <w:ilvl w:val="0"/>
          <w:numId w:val="1"/>
        </w:numPr>
        <w:spacing w:after="200" w:line="360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Материалы монтажные и электроустановочные, изделия и конструкции</w:t>
      </w:r>
      <w:r>
        <w:rPr>
          <w:rFonts w:hint="eastAsia" w:cs="Times New Roman"/>
          <w:sz w:val="32"/>
          <w:szCs w:val="32"/>
          <w:lang w:eastAsia="zh-CN"/>
        </w:rPr>
        <w:t>电气安装材料，产品，结构</w:t>
      </w:r>
    </w:p>
    <w:p>
      <w:pPr>
        <w:pStyle w:val="4"/>
        <w:numPr>
          <w:ilvl w:val="0"/>
          <w:numId w:val="1"/>
        </w:numPr>
        <w:spacing w:after="200" w:line="360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Лифты</w:t>
      </w:r>
      <w:r>
        <w:rPr>
          <w:rFonts w:hint="eastAsia" w:cs="Times New Roman"/>
          <w:sz w:val="32"/>
          <w:szCs w:val="32"/>
          <w:lang w:eastAsia="zh-CN"/>
        </w:rPr>
        <w:t>电梯</w:t>
      </w:r>
    </w:p>
    <w:p>
      <w:pPr>
        <w:pStyle w:val="4"/>
        <w:numPr>
          <w:ilvl w:val="0"/>
          <w:numId w:val="1"/>
        </w:numPr>
        <w:spacing w:after="200" w:line="360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Машины и механизмы для строительных работ</w:t>
      </w:r>
      <w:r>
        <w:rPr>
          <w:rFonts w:hint="eastAsia" w:cs="Times New Roman"/>
          <w:sz w:val="32"/>
          <w:szCs w:val="32"/>
          <w:lang w:eastAsia="zh-CN"/>
        </w:rPr>
        <w:t>施工机械</w:t>
      </w:r>
    </w:p>
    <w:p>
      <w:pPr>
        <w:pStyle w:val="4"/>
        <w:numPr>
          <w:ilvl w:val="0"/>
          <w:numId w:val="1"/>
        </w:numPr>
        <w:spacing w:after="200" w:line="360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Спецтехника для строительных работ</w:t>
      </w:r>
      <w:r>
        <w:rPr>
          <w:rFonts w:hint="eastAsia" w:cs="Times New Roman"/>
          <w:sz w:val="32"/>
          <w:szCs w:val="32"/>
          <w:lang w:eastAsia="zh-CN"/>
        </w:rPr>
        <w:t>施工作业专用设备</w:t>
      </w:r>
    </w:p>
    <w:p/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73"/>
    <w:rsid w:val="000828C9"/>
    <w:rsid w:val="007D2573"/>
    <w:rsid w:val="6079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jc w:val="both"/>
    </w:pPr>
    <w:rPr>
      <w:rFonts w:ascii="Times New Roman" w:hAnsi="Times New Roman" w:cs="宋体" w:eastAsiaTheme="minorEastAsia"/>
      <w:kern w:val="0"/>
      <w:sz w:val="26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0"/>
    <w:rPr>
      <w:rFonts w:ascii="Calibri" w:hAnsi="Calibri" w:eastAsia="宋体" w:cs="Times New Roman"/>
      <w:kern w:val="0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574</Characters>
  <Lines>4</Lines>
  <Paragraphs>1</Paragraphs>
  <TotalTime>2</TotalTime>
  <ScaleCrop>false</ScaleCrop>
  <LinksUpToDate>false</LinksUpToDate>
  <CharactersWithSpaces>627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2022-03-24T08:38:00Z</dcterms:created>
  <dc:creator>Administrator</dc:creator>
  <cp:lastModifiedBy>让上帝爱上吉林造！＿燃龍＿张景标</cp:lastModifiedBy>
  <dcterms:modified xsi:type="dcterms:W3CDTF">2022-04-19T19:24:54Z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AB73CB474B014C21898B48C9538E8382</vt:lpwstr>
  </property>
</Properties>
</file>